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77F" w:rsidRPr="00FD498E" w:rsidRDefault="005C577F" w:rsidP="00FD498E">
      <w:pPr>
        <w:shd w:val="clear" w:color="auto" w:fill="FFFFFF"/>
        <w:spacing w:after="0" w:line="240" w:lineRule="auto"/>
        <w:ind w:left="6804"/>
        <w:jc w:val="right"/>
        <w:rPr>
          <w:rFonts w:ascii="Arial" w:eastAsia="Times New Roman" w:hAnsi="Arial" w:cs="Arial"/>
          <w:color w:val="393A3A"/>
          <w:sz w:val="24"/>
          <w:szCs w:val="24"/>
          <w:lang w:eastAsia="ru-RU"/>
        </w:rPr>
      </w:pPr>
      <w:r w:rsidRPr="00FD498E">
        <w:rPr>
          <w:rFonts w:ascii="Arial" w:eastAsia="Times New Roman" w:hAnsi="Arial" w:cs="Arial"/>
          <w:color w:val="393A3A"/>
          <w:sz w:val="24"/>
          <w:szCs w:val="24"/>
          <w:lang w:eastAsia="ru-RU"/>
        </w:rPr>
        <w:t>Приложение №3</w:t>
      </w:r>
    </w:p>
    <w:p w:rsidR="00FD498E" w:rsidRPr="00FD498E" w:rsidRDefault="00FD498E" w:rsidP="00FD498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93A3A"/>
          <w:sz w:val="24"/>
          <w:szCs w:val="24"/>
          <w:lang w:eastAsia="ru-RU"/>
        </w:rPr>
      </w:pPr>
      <w:r w:rsidRPr="00FD498E">
        <w:rPr>
          <w:rFonts w:ascii="Arial" w:eastAsia="Times New Roman" w:hAnsi="Arial" w:cs="Arial"/>
          <w:color w:val="393A3A"/>
          <w:sz w:val="24"/>
          <w:szCs w:val="24"/>
          <w:lang w:eastAsia="ru-RU"/>
        </w:rPr>
        <w:t>к Техническим требованиям</w:t>
      </w:r>
    </w:p>
    <w:p w:rsidR="00FD498E" w:rsidRPr="00F73A32" w:rsidRDefault="00FD498E" w:rsidP="00EB28B1">
      <w:pPr>
        <w:shd w:val="clear" w:color="auto" w:fill="FFFFFF"/>
        <w:spacing w:before="100" w:beforeAutospacing="1" w:after="150" w:line="270" w:lineRule="atLeast"/>
        <w:ind w:left="6804"/>
        <w:jc w:val="both"/>
        <w:rPr>
          <w:rFonts w:ascii="Arial" w:eastAsia="Times New Roman" w:hAnsi="Arial" w:cs="Arial"/>
          <w:color w:val="393A3A"/>
          <w:sz w:val="24"/>
          <w:szCs w:val="24"/>
          <w:lang w:eastAsia="ru-RU"/>
        </w:rPr>
      </w:pPr>
    </w:p>
    <w:p w:rsidR="00B25E33" w:rsidRPr="00F73A32" w:rsidRDefault="00B25E33" w:rsidP="00EC6207">
      <w:pPr>
        <w:shd w:val="clear" w:color="auto" w:fill="FFFFFF"/>
        <w:spacing w:before="360" w:after="240" w:line="240" w:lineRule="auto"/>
        <w:jc w:val="center"/>
        <w:rPr>
          <w:rFonts w:ascii="Arial" w:eastAsia="Times New Roman" w:hAnsi="Arial" w:cs="Arial"/>
          <w:b/>
          <w:color w:val="393A3A"/>
          <w:sz w:val="24"/>
          <w:szCs w:val="24"/>
          <w:lang w:eastAsia="ru-RU"/>
        </w:rPr>
      </w:pPr>
      <w:r w:rsidRPr="00F73A32">
        <w:rPr>
          <w:rFonts w:ascii="Arial" w:hAnsi="Arial" w:cs="Arial"/>
          <w:b/>
          <w:sz w:val="26"/>
          <w:szCs w:val="26"/>
        </w:rPr>
        <w:t xml:space="preserve">Требования (характеристики) к </w:t>
      </w:r>
      <w:r w:rsidR="003E5A26" w:rsidRPr="00F73A32">
        <w:rPr>
          <w:rFonts w:ascii="Arial" w:hAnsi="Arial" w:cs="Arial"/>
          <w:b/>
          <w:sz w:val="26"/>
          <w:szCs w:val="26"/>
        </w:rPr>
        <w:t>преобразователям интерфейсов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"/>
        <w:gridCol w:w="3735"/>
        <w:gridCol w:w="1615"/>
        <w:gridCol w:w="3675"/>
      </w:tblGrid>
      <w:tr w:rsidR="00AB57ED" w:rsidRPr="00F73A32" w:rsidTr="00225D56">
        <w:trPr>
          <w:trHeight w:val="2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AB57ED" w:rsidRPr="00F73A32" w:rsidRDefault="00AB57ED" w:rsidP="00EB28B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№п/п</w:t>
            </w:r>
          </w:p>
        </w:tc>
        <w:tc>
          <w:tcPr>
            <w:tcW w:w="3825" w:type="dxa"/>
            <w:shd w:val="clear" w:color="auto" w:fill="FFFFFF"/>
          </w:tcPr>
          <w:p w:rsidR="00AB57ED" w:rsidRPr="00F73A32" w:rsidRDefault="00AB57ED" w:rsidP="00EB28B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Характеристика параметра, единица измерения</w:t>
            </w:r>
          </w:p>
        </w:tc>
        <w:tc>
          <w:tcPr>
            <w:tcW w:w="1464" w:type="dxa"/>
            <w:shd w:val="clear" w:color="auto" w:fill="FFFFFF"/>
          </w:tcPr>
          <w:p w:rsidR="00AB57ED" w:rsidRPr="00F73A32" w:rsidRDefault="00AB57ED" w:rsidP="00EB28B1">
            <w:pPr>
              <w:tabs>
                <w:tab w:val="left" w:pos="1986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F73A32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Единица</w:t>
            </w:r>
          </w:p>
          <w:p w:rsidR="00AB57ED" w:rsidRPr="00F73A32" w:rsidRDefault="00AB57ED" w:rsidP="00EB28B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измерения</w:t>
            </w:r>
          </w:p>
        </w:tc>
        <w:tc>
          <w:tcPr>
            <w:tcW w:w="3779" w:type="dxa"/>
            <w:shd w:val="clear" w:color="auto" w:fill="FFFFFF"/>
          </w:tcPr>
          <w:p w:rsidR="00AB57ED" w:rsidRPr="00F73A32" w:rsidRDefault="00AB57ED" w:rsidP="00EB28B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Характеристика параметра, единица измерения</w:t>
            </w:r>
          </w:p>
        </w:tc>
      </w:tr>
      <w:tr w:rsidR="00AB57ED" w:rsidRPr="00FD498E" w:rsidTr="00225D56">
        <w:trPr>
          <w:trHeight w:val="23"/>
          <w:jc w:val="center"/>
        </w:trPr>
        <w:tc>
          <w:tcPr>
            <w:tcW w:w="850" w:type="dxa"/>
            <w:shd w:val="clear" w:color="auto" w:fill="FFFFFF"/>
          </w:tcPr>
          <w:p w:rsidR="00AB57ED" w:rsidRPr="00F73A32" w:rsidRDefault="00EB28B1" w:rsidP="003E5A26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3825" w:type="dxa"/>
            <w:shd w:val="clear" w:color="auto" w:fill="FFFFFF"/>
          </w:tcPr>
          <w:p w:rsidR="00AB57ED" w:rsidRPr="00F73A32" w:rsidRDefault="003E5A26" w:rsidP="003E5A26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 xml:space="preserve">Порты </w:t>
            </w:r>
            <w:proofErr w:type="spellStart"/>
            <w:r w:rsidRPr="00F73A32">
              <w:rPr>
                <w:rFonts w:ascii="Arial" w:hAnsi="Arial" w:cs="Arial"/>
                <w:sz w:val="26"/>
                <w:szCs w:val="26"/>
              </w:rPr>
              <w:t>Ethernet</w:t>
            </w:r>
            <w:proofErr w:type="spellEnd"/>
          </w:p>
        </w:tc>
        <w:tc>
          <w:tcPr>
            <w:tcW w:w="1464" w:type="dxa"/>
            <w:shd w:val="clear" w:color="auto" w:fill="FFFFFF"/>
          </w:tcPr>
          <w:p w:rsidR="00AB57ED" w:rsidRPr="00F73A32" w:rsidRDefault="003E5A26" w:rsidP="00EB28B1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шт</w:t>
            </w:r>
            <w:r w:rsidR="00F73A32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779" w:type="dxa"/>
            <w:shd w:val="clear" w:color="auto" w:fill="FFFFFF"/>
          </w:tcPr>
          <w:p w:rsidR="00AB57ED" w:rsidRPr="00F73A32" w:rsidRDefault="003E5A26" w:rsidP="00F73A32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F73A32">
              <w:rPr>
                <w:rFonts w:ascii="Arial" w:hAnsi="Arial" w:cs="Arial"/>
                <w:sz w:val="26"/>
                <w:szCs w:val="26"/>
                <w:lang w:val="en-US"/>
              </w:rPr>
              <w:t>1 x Ethernet 10/100 Base T(X) (</w:t>
            </w:r>
            <w:r w:rsidRPr="00F73A32">
              <w:rPr>
                <w:rFonts w:ascii="Arial" w:hAnsi="Arial" w:cs="Arial"/>
                <w:sz w:val="26"/>
                <w:szCs w:val="26"/>
              </w:rPr>
              <w:t>разъем</w:t>
            </w:r>
            <w:r w:rsidRPr="00F73A32">
              <w:rPr>
                <w:rFonts w:ascii="Arial" w:hAnsi="Arial" w:cs="Arial"/>
                <w:sz w:val="26"/>
                <w:szCs w:val="26"/>
                <w:lang w:val="en-US"/>
              </w:rPr>
              <w:t xml:space="preserve"> RJ45)</w:t>
            </w:r>
          </w:p>
        </w:tc>
      </w:tr>
      <w:tr w:rsidR="00AB57ED" w:rsidRPr="00F73A32" w:rsidTr="00225D56">
        <w:trPr>
          <w:trHeight w:val="23"/>
          <w:jc w:val="center"/>
        </w:trPr>
        <w:tc>
          <w:tcPr>
            <w:tcW w:w="850" w:type="dxa"/>
            <w:shd w:val="clear" w:color="auto" w:fill="FFFFFF"/>
          </w:tcPr>
          <w:p w:rsidR="00AB57ED" w:rsidRPr="00F73A32" w:rsidRDefault="00EB28B1" w:rsidP="00EB28B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3825" w:type="dxa"/>
            <w:shd w:val="clear" w:color="auto" w:fill="FFFFFF"/>
          </w:tcPr>
          <w:p w:rsidR="00AB57ED" w:rsidRPr="00F73A32" w:rsidRDefault="003E5A26" w:rsidP="00225D56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Тип разъема</w:t>
            </w:r>
          </w:p>
        </w:tc>
        <w:tc>
          <w:tcPr>
            <w:tcW w:w="1464" w:type="dxa"/>
            <w:shd w:val="clear" w:color="auto" w:fill="FFFFFF"/>
          </w:tcPr>
          <w:p w:rsidR="00AB57ED" w:rsidRPr="00F73A32" w:rsidRDefault="00AB57ED" w:rsidP="00EB28B1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79" w:type="dxa"/>
            <w:shd w:val="clear" w:color="auto" w:fill="FFFFFF"/>
          </w:tcPr>
          <w:p w:rsidR="00AB57ED" w:rsidRPr="00F73A32" w:rsidRDefault="003E5A26" w:rsidP="00225D56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 xml:space="preserve">RJ45 (8 </w:t>
            </w:r>
            <w:proofErr w:type="spellStart"/>
            <w:r w:rsidRPr="00F73A32">
              <w:rPr>
                <w:rFonts w:ascii="Arial" w:hAnsi="Arial" w:cs="Arial"/>
                <w:sz w:val="26"/>
                <w:szCs w:val="26"/>
              </w:rPr>
              <w:t>конт</w:t>
            </w:r>
            <w:proofErr w:type="spellEnd"/>
            <w:r w:rsidRPr="00F73A32">
              <w:rPr>
                <w:rFonts w:ascii="Arial" w:hAnsi="Arial" w:cs="Arial"/>
                <w:sz w:val="26"/>
                <w:szCs w:val="26"/>
              </w:rPr>
              <w:t>.)</w:t>
            </w:r>
          </w:p>
        </w:tc>
      </w:tr>
      <w:tr w:rsidR="00AB57ED" w:rsidRPr="00F73A32" w:rsidTr="00225D56">
        <w:trPr>
          <w:trHeight w:val="23"/>
          <w:jc w:val="center"/>
        </w:trPr>
        <w:tc>
          <w:tcPr>
            <w:tcW w:w="850" w:type="dxa"/>
            <w:shd w:val="clear" w:color="auto" w:fill="FFFFFF"/>
          </w:tcPr>
          <w:p w:rsidR="00AB57ED" w:rsidRPr="00F73A32" w:rsidRDefault="00EB28B1" w:rsidP="00EB28B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3825" w:type="dxa"/>
            <w:shd w:val="clear" w:color="auto" w:fill="FFFFFF"/>
          </w:tcPr>
          <w:p w:rsidR="00AB57ED" w:rsidRPr="00F73A32" w:rsidRDefault="003E5A26" w:rsidP="00225D56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Магнитная изоляция</w:t>
            </w:r>
            <w:bookmarkStart w:id="0" w:name="_GoBack"/>
            <w:bookmarkEnd w:id="0"/>
            <w:r w:rsidRPr="00F73A32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F73A32">
              <w:rPr>
                <w:rFonts w:ascii="Arial" w:hAnsi="Arial" w:cs="Arial"/>
                <w:sz w:val="26"/>
                <w:szCs w:val="26"/>
              </w:rPr>
              <w:t>Ethernet</w:t>
            </w:r>
            <w:proofErr w:type="spellEnd"/>
            <w:r w:rsidRPr="00F73A32">
              <w:rPr>
                <w:rFonts w:ascii="Arial" w:hAnsi="Arial" w:cs="Arial"/>
                <w:sz w:val="26"/>
                <w:szCs w:val="26"/>
              </w:rPr>
              <w:t>-портов</w:t>
            </w:r>
          </w:p>
        </w:tc>
        <w:tc>
          <w:tcPr>
            <w:tcW w:w="1464" w:type="dxa"/>
            <w:shd w:val="clear" w:color="auto" w:fill="FFFFFF"/>
          </w:tcPr>
          <w:p w:rsidR="00AB57ED" w:rsidRPr="00F73A32" w:rsidRDefault="00225D56" w:rsidP="00EB28B1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В</w:t>
            </w:r>
          </w:p>
        </w:tc>
        <w:tc>
          <w:tcPr>
            <w:tcW w:w="3779" w:type="dxa"/>
            <w:shd w:val="clear" w:color="auto" w:fill="FFFFFF"/>
          </w:tcPr>
          <w:p w:rsidR="00AB57ED" w:rsidRPr="00F73A32" w:rsidRDefault="003E5A26" w:rsidP="00225D56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 xml:space="preserve">1,5 </w:t>
            </w:r>
            <w:proofErr w:type="spellStart"/>
            <w:r w:rsidRPr="00F73A32">
              <w:rPr>
                <w:rFonts w:ascii="Arial" w:hAnsi="Arial" w:cs="Arial"/>
                <w:sz w:val="26"/>
                <w:szCs w:val="26"/>
              </w:rPr>
              <w:t>кВ</w:t>
            </w:r>
            <w:proofErr w:type="spellEnd"/>
          </w:p>
        </w:tc>
      </w:tr>
      <w:tr w:rsidR="00AB57ED" w:rsidRPr="00F73A32" w:rsidTr="00225D56">
        <w:trPr>
          <w:trHeight w:val="23"/>
          <w:jc w:val="center"/>
        </w:trPr>
        <w:tc>
          <w:tcPr>
            <w:tcW w:w="850" w:type="dxa"/>
            <w:shd w:val="clear" w:color="auto" w:fill="FFFFFF"/>
          </w:tcPr>
          <w:p w:rsidR="00AB57ED" w:rsidRPr="00F73A32" w:rsidRDefault="00EB28B1" w:rsidP="00EB28B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3825" w:type="dxa"/>
            <w:shd w:val="clear" w:color="auto" w:fill="FFFFFF"/>
          </w:tcPr>
          <w:p w:rsidR="00AB57ED" w:rsidRPr="00F73A32" w:rsidRDefault="003E5A26" w:rsidP="00225D56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Тип последовательных портов</w:t>
            </w:r>
          </w:p>
        </w:tc>
        <w:tc>
          <w:tcPr>
            <w:tcW w:w="1464" w:type="dxa"/>
            <w:shd w:val="clear" w:color="auto" w:fill="FFFFFF"/>
          </w:tcPr>
          <w:p w:rsidR="00AB57ED" w:rsidRPr="00F73A32" w:rsidRDefault="00AB57ED" w:rsidP="00EB28B1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79" w:type="dxa"/>
            <w:shd w:val="clear" w:color="auto" w:fill="FFFFFF"/>
          </w:tcPr>
          <w:p w:rsidR="00AB57ED" w:rsidRPr="00F73A32" w:rsidRDefault="003E5A26" w:rsidP="00225D56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RS-485</w:t>
            </w:r>
          </w:p>
        </w:tc>
      </w:tr>
      <w:tr w:rsidR="00AB57ED" w:rsidRPr="00F73A32" w:rsidTr="00225D56">
        <w:trPr>
          <w:trHeight w:val="23"/>
          <w:jc w:val="center"/>
        </w:trPr>
        <w:tc>
          <w:tcPr>
            <w:tcW w:w="850" w:type="dxa"/>
            <w:shd w:val="clear" w:color="auto" w:fill="FFFFFF"/>
          </w:tcPr>
          <w:p w:rsidR="00AB57ED" w:rsidRPr="00F73A32" w:rsidRDefault="00EB28B1" w:rsidP="00EB28B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3825" w:type="dxa"/>
            <w:shd w:val="clear" w:color="auto" w:fill="FFFFFF"/>
          </w:tcPr>
          <w:p w:rsidR="00AB57ED" w:rsidRPr="00F73A32" w:rsidRDefault="003E5A26" w:rsidP="00225D56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Бит данных</w:t>
            </w:r>
          </w:p>
        </w:tc>
        <w:tc>
          <w:tcPr>
            <w:tcW w:w="1464" w:type="dxa"/>
            <w:shd w:val="clear" w:color="auto" w:fill="FFFFFF"/>
          </w:tcPr>
          <w:p w:rsidR="00AB57ED" w:rsidRPr="00F73A32" w:rsidRDefault="00AB57ED" w:rsidP="00EB28B1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79" w:type="dxa"/>
            <w:shd w:val="clear" w:color="auto" w:fill="FFFFFF"/>
          </w:tcPr>
          <w:p w:rsidR="00AB57ED" w:rsidRPr="00F73A32" w:rsidRDefault="003E5A26" w:rsidP="00225D56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5, 6, 7, 8</w:t>
            </w:r>
          </w:p>
        </w:tc>
      </w:tr>
      <w:tr w:rsidR="00AB57ED" w:rsidRPr="00F73A32" w:rsidTr="00225D56">
        <w:trPr>
          <w:trHeight w:val="23"/>
          <w:jc w:val="center"/>
        </w:trPr>
        <w:tc>
          <w:tcPr>
            <w:tcW w:w="850" w:type="dxa"/>
            <w:shd w:val="clear" w:color="auto" w:fill="FFFFFF"/>
          </w:tcPr>
          <w:p w:rsidR="00AB57ED" w:rsidRPr="00F73A32" w:rsidRDefault="00EB28B1" w:rsidP="00EB28B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3825" w:type="dxa"/>
            <w:shd w:val="clear" w:color="auto" w:fill="FFFFFF"/>
          </w:tcPr>
          <w:p w:rsidR="00AB57ED" w:rsidRPr="00F73A32" w:rsidRDefault="003E5A26" w:rsidP="00225D56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Четность</w:t>
            </w:r>
          </w:p>
        </w:tc>
        <w:tc>
          <w:tcPr>
            <w:tcW w:w="1464" w:type="dxa"/>
            <w:shd w:val="clear" w:color="auto" w:fill="FFFFFF"/>
          </w:tcPr>
          <w:p w:rsidR="00AB57ED" w:rsidRPr="00F73A32" w:rsidRDefault="00AB57ED" w:rsidP="00EB28B1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79" w:type="dxa"/>
            <w:shd w:val="clear" w:color="auto" w:fill="FFFFFF"/>
          </w:tcPr>
          <w:p w:rsidR="00AB57ED" w:rsidRPr="00F73A32" w:rsidRDefault="003E5A26" w:rsidP="00225D56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нет, чет, нечет, 0, 1</w:t>
            </w:r>
          </w:p>
        </w:tc>
      </w:tr>
      <w:tr w:rsidR="00AB57ED" w:rsidRPr="00F73A32" w:rsidTr="00225D56">
        <w:trPr>
          <w:trHeight w:val="23"/>
          <w:jc w:val="center"/>
        </w:trPr>
        <w:tc>
          <w:tcPr>
            <w:tcW w:w="850" w:type="dxa"/>
            <w:shd w:val="clear" w:color="auto" w:fill="FFFFFF"/>
          </w:tcPr>
          <w:p w:rsidR="00AB57ED" w:rsidRPr="00F73A32" w:rsidRDefault="00EB28B1" w:rsidP="00EB28B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3825" w:type="dxa"/>
            <w:shd w:val="clear" w:color="auto" w:fill="FFFFFF"/>
          </w:tcPr>
          <w:p w:rsidR="00AB57ED" w:rsidRPr="00F73A32" w:rsidRDefault="003E5A26" w:rsidP="00225D56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Стоповые биты</w:t>
            </w:r>
          </w:p>
        </w:tc>
        <w:tc>
          <w:tcPr>
            <w:tcW w:w="1464" w:type="dxa"/>
            <w:shd w:val="clear" w:color="auto" w:fill="FFFFFF"/>
          </w:tcPr>
          <w:p w:rsidR="00AB57ED" w:rsidRPr="00F73A32" w:rsidRDefault="00AB57ED" w:rsidP="00EB28B1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79" w:type="dxa"/>
            <w:shd w:val="clear" w:color="auto" w:fill="FFFFFF"/>
          </w:tcPr>
          <w:p w:rsidR="00AB57ED" w:rsidRPr="00F73A32" w:rsidRDefault="003E5A26" w:rsidP="00225D56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1, 1.5, 2</w:t>
            </w:r>
          </w:p>
        </w:tc>
      </w:tr>
      <w:tr w:rsidR="00AB57ED" w:rsidRPr="00F73A32" w:rsidTr="00225D56">
        <w:trPr>
          <w:trHeight w:val="23"/>
          <w:jc w:val="center"/>
        </w:trPr>
        <w:tc>
          <w:tcPr>
            <w:tcW w:w="850" w:type="dxa"/>
            <w:shd w:val="clear" w:color="auto" w:fill="FFFFFF"/>
          </w:tcPr>
          <w:p w:rsidR="00AB57ED" w:rsidRPr="00F73A32" w:rsidRDefault="00EB28B1" w:rsidP="00EB28B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3825" w:type="dxa"/>
            <w:shd w:val="clear" w:color="auto" w:fill="FFFFFF"/>
          </w:tcPr>
          <w:p w:rsidR="00AB57ED" w:rsidRPr="00F73A32" w:rsidRDefault="003E5A26" w:rsidP="00225D56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Скорость передачи данных, бит/с</w:t>
            </w:r>
          </w:p>
        </w:tc>
        <w:tc>
          <w:tcPr>
            <w:tcW w:w="1464" w:type="dxa"/>
            <w:shd w:val="clear" w:color="auto" w:fill="FFFFFF"/>
          </w:tcPr>
          <w:p w:rsidR="00AB57ED" w:rsidRPr="00F73A32" w:rsidRDefault="00225D56" w:rsidP="00EB28B1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бит/с</w:t>
            </w:r>
          </w:p>
        </w:tc>
        <w:tc>
          <w:tcPr>
            <w:tcW w:w="3779" w:type="dxa"/>
            <w:shd w:val="clear" w:color="auto" w:fill="FFFFFF"/>
          </w:tcPr>
          <w:p w:rsidR="00AB57ED" w:rsidRPr="00F73A32" w:rsidRDefault="003E5A26" w:rsidP="00225D56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50 ~ 921600</w:t>
            </w:r>
          </w:p>
        </w:tc>
      </w:tr>
      <w:tr w:rsidR="00AB57ED" w:rsidRPr="00F73A32" w:rsidTr="00225D56">
        <w:trPr>
          <w:trHeight w:val="23"/>
          <w:jc w:val="center"/>
        </w:trPr>
        <w:tc>
          <w:tcPr>
            <w:tcW w:w="850" w:type="dxa"/>
            <w:shd w:val="clear" w:color="auto" w:fill="FFFFFF"/>
          </w:tcPr>
          <w:p w:rsidR="00AB57ED" w:rsidRPr="00F73A32" w:rsidRDefault="00EB28B1" w:rsidP="00EB28B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3825" w:type="dxa"/>
            <w:shd w:val="clear" w:color="auto" w:fill="FFFFFF"/>
          </w:tcPr>
          <w:p w:rsidR="00AB57ED" w:rsidRPr="00F73A32" w:rsidRDefault="003E5A26" w:rsidP="00225D56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Рабочее напряжение</w:t>
            </w:r>
          </w:p>
        </w:tc>
        <w:tc>
          <w:tcPr>
            <w:tcW w:w="1464" w:type="dxa"/>
            <w:shd w:val="clear" w:color="auto" w:fill="FFFFFF"/>
          </w:tcPr>
          <w:p w:rsidR="00AB57ED" w:rsidRPr="00F73A32" w:rsidRDefault="00225D56" w:rsidP="00EB28B1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В</w:t>
            </w:r>
          </w:p>
        </w:tc>
        <w:tc>
          <w:tcPr>
            <w:tcW w:w="3779" w:type="dxa"/>
            <w:shd w:val="clear" w:color="auto" w:fill="FFFFFF"/>
          </w:tcPr>
          <w:p w:rsidR="00AB57ED" w:rsidRPr="00F73A32" w:rsidRDefault="003E5A26" w:rsidP="00225D56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12 ~ 48 В пост.</w:t>
            </w:r>
          </w:p>
        </w:tc>
      </w:tr>
      <w:tr w:rsidR="00AB57ED" w:rsidRPr="00F73A32" w:rsidTr="00225D56">
        <w:trPr>
          <w:trHeight w:val="23"/>
          <w:jc w:val="center"/>
        </w:trPr>
        <w:tc>
          <w:tcPr>
            <w:tcW w:w="850" w:type="dxa"/>
            <w:shd w:val="clear" w:color="auto" w:fill="FFFFFF"/>
          </w:tcPr>
          <w:p w:rsidR="00AB57ED" w:rsidRPr="00F73A32" w:rsidRDefault="00EB28B1" w:rsidP="00EB28B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3825" w:type="dxa"/>
            <w:shd w:val="clear" w:color="auto" w:fill="FFFFFF"/>
          </w:tcPr>
          <w:p w:rsidR="00AB57ED" w:rsidRPr="00F73A32" w:rsidRDefault="003E5A26" w:rsidP="00225D56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Потребление тока</w:t>
            </w:r>
          </w:p>
        </w:tc>
        <w:tc>
          <w:tcPr>
            <w:tcW w:w="1464" w:type="dxa"/>
            <w:shd w:val="clear" w:color="auto" w:fill="FFFFFF"/>
          </w:tcPr>
          <w:p w:rsidR="00AB57ED" w:rsidRPr="00F73A32" w:rsidRDefault="00225D56" w:rsidP="00EB28B1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А</w:t>
            </w:r>
          </w:p>
        </w:tc>
        <w:tc>
          <w:tcPr>
            <w:tcW w:w="3779" w:type="dxa"/>
            <w:shd w:val="clear" w:color="auto" w:fill="FFFFFF"/>
          </w:tcPr>
          <w:p w:rsidR="00AB57ED" w:rsidRPr="00F73A32" w:rsidRDefault="003E5A26" w:rsidP="00225D56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320 мА при 12 В</w:t>
            </w:r>
          </w:p>
        </w:tc>
      </w:tr>
      <w:tr w:rsidR="00AB57ED" w:rsidRPr="00F73A32" w:rsidTr="00225D56">
        <w:trPr>
          <w:trHeight w:val="23"/>
          <w:jc w:val="center"/>
        </w:trPr>
        <w:tc>
          <w:tcPr>
            <w:tcW w:w="850" w:type="dxa"/>
            <w:shd w:val="clear" w:color="auto" w:fill="FFFFFF"/>
          </w:tcPr>
          <w:p w:rsidR="00AB57ED" w:rsidRPr="00F73A32" w:rsidRDefault="00EB28B1" w:rsidP="00EB28B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11</w:t>
            </w:r>
          </w:p>
        </w:tc>
        <w:tc>
          <w:tcPr>
            <w:tcW w:w="3825" w:type="dxa"/>
            <w:shd w:val="clear" w:color="auto" w:fill="FFFFFF"/>
          </w:tcPr>
          <w:p w:rsidR="00AB57ED" w:rsidRPr="00F73A32" w:rsidRDefault="00225D56" w:rsidP="00225D56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Рабочая температура, °C</w:t>
            </w:r>
          </w:p>
        </w:tc>
        <w:tc>
          <w:tcPr>
            <w:tcW w:w="1464" w:type="dxa"/>
            <w:shd w:val="clear" w:color="auto" w:fill="FFFFFF"/>
          </w:tcPr>
          <w:p w:rsidR="00AB57ED" w:rsidRPr="00F73A32" w:rsidRDefault="00225D56" w:rsidP="00EB28B1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  <w:vertAlign w:val="superscript"/>
              </w:rPr>
              <w:t>0</w:t>
            </w:r>
            <w:r w:rsidRPr="00F73A32">
              <w:rPr>
                <w:rFonts w:ascii="Arial" w:hAnsi="Arial" w:cs="Arial"/>
                <w:sz w:val="26"/>
                <w:szCs w:val="26"/>
              </w:rPr>
              <w:t>С</w:t>
            </w:r>
          </w:p>
        </w:tc>
        <w:tc>
          <w:tcPr>
            <w:tcW w:w="3779" w:type="dxa"/>
            <w:shd w:val="clear" w:color="auto" w:fill="FFFFFF"/>
          </w:tcPr>
          <w:p w:rsidR="00AB57ED" w:rsidRPr="00F73A32" w:rsidRDefault="00225D56" w:rsidP="00225D56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0 ~ +55</w:t>
            </w:r>
          </w:p>
        </w:tc>
      </w:tr>
      <w:tr w:rsidR="00AB57ED" w:rsidRPr="00F73A32" w:rsidTr="00225D56">
        <w:trPr>
          <w:trHeight w:val="23"/>
          <w:jc w:val="center"/>
        </w:trPr>
        <w:tc>
          <w:tcPr>
            <w:tcW w:w="850" w:type="dxa"/>
            <w:shd w:val="clear" w:color="auto" w:fill="FFFFFF"/>
          </w:tcPr>
          <w:p w:rsidR="00AB57ED" w:rsidRPr="00F73A32" w:rsidRDefault="00EB28B1" w:rsidP="00EB28B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12</w:t>
            </w:r>
          </w:p>
        </w:tc>
        <w:tc>
          <w:tcPr>
            <w:tcW w:w="3825" w:type="dxa"/>
            <w:shd w:val="clear" w:color="auto" w:fill="FFFFFF"/>
          </w:tcPr>
          <w:p w:rsidR="00AB57ED" w:rsidRPr="00F73A32" w:rsidRDefault="00225D56" w:rsidP="00225D56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Рабочая влажность, %</w:t>
            </w:r>
          </w:p>
        </w:tc>
        <w:tc>
          <w:tcPr>
            <w:tcW w:w="1464" w:type="dxa"/>
            <w:shd w:val="clear" w:color="auto" w:fill="FFFFFF"/>
          </w:tcPr>
          <w:p w:rsidR="00AB57ED" w:rsidRPr="00F73A32" w:rsidRDefault="00225D56" w:rsidP="00EB28B1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%</w:t>
            </w:r>
          </w:p>
        </w:tc>
        <w:tc>
          <w:tcPr>
            <w:tcW w:w="3779" w:type="dxa"/>
            <w:shd w:val="clear" w:color="auto" w:fill="FFFFFF"/>
          </w:tcPr>
          <w:p w:rsidR="00AB57ED" w:rsidRPr="00F73A32" w:rsidRDefault="00225D56" w:rsidP="00225D56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5 ~ 95</w:t>
            </w:r>
          </w:p>
        </w:tc>
      </w:tr>
      <w:tr w:rsidR="00AB57ED" w:rsidRPr="00F73A32" w:rsidTr="00225D56">
        <w:trPr>
          <w:trHeight w:val="23"/>
          <w:jc w:val="center"/>
        </w:trPr>
        <w:tc>
          <w:tcPr>
            <w:tcW w:w="850" w:type="dxa"/>
            <w:shd w:val="clear" w:color="auto" w:fill="FFFFFF"/>
          </w:tcPr>
          <w:p w:rsidR="00AB57ED" w:rsidRPr="00F73A32" w:rsidRDefault="00EB28B1" w:rsidP="00EB28B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13</w:t>
            </w:r>
          </w:p>
        </w:tc>
        <w:tc>
          <w:tcPr>
            <w:tcW w:w="3825" w:type="dxa"/>
            <w:shd w:val="clear" w:color="auto" w:fill="FFFFFF"/>
          </w:tcPr>
          <w:p w:rsidR="00AB57ED" w:rsidRPr="00F73A32" w:rsidRDefault="00225D56" w:rsidP="00225D56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Сетевые протоколы</w:t>
            </w:r>
          </w:p>
        </w:tc>
        <w:tc>
          <w:tcPr>
            <w:tcW w:w="1464" w:type="dxa"/>
            <w:shd w:val="clear" w:color="auto" w:fill="FFFFFF"/>
          </w:tcPr>
          <w:p w:rsidR="00AB57ED" w:rsidRPr="00F73A32" w:rsidRDefault="00AB57ED" w:rsidP="00EB28B1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79" w:type="dxa"/>
            <w:shd w:val="clear" w:color="auto" w:fill="FFFFFF"/>
          </w:tcPr>
          <w:p w:rsidR="00AB57ED" w:rsidRPr="00F73A32" w:rsidRDefault="00225D56" w:rsidP="00225D56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 xml:space="preserve">ICMP, IPv4, TCP, UDP, DHCP, BOOTP, </w:t>
            </w:r>
            <w:proofErr w:type="spellStart"/>
            <w:r w:rsidRPr="00F73A32">
              <w:rPr>
                <w:rFonts w:ascii="Arial" w:hAnsi="Arial" w:cs="Arial"/>
                <w:sz w:val="26"/>
                <w:szCs w:val="26"/>
              </w:rPr>
              <w:t>Telnet</w:t>
            </w:r>
            <w:proofErr w:type="spellEnd"/>
            <w:r w:rsidRPr="00F73A32">
              <w:rPr>
                <w:rFonts w:ascii="Arial" w:hAnsi="Arial" w:cs="Arial"/>
                <w:sz w:val="26"/>
                <w:szCs w:val="26"/>
              </w:rPr>
              <w:t xml:space="preserve">, DNS, SNMP V1, HTTP, SMTP, SNTP, </w:t>
            </w:r>
            <w:proofErr w:type="spellStart"/>
            <w:r w:rsidRPr="00F73A32">
              <w:rPr>
                <w:rFonts w:ascii="Arial" w:hAnsi="Arial" w:cs="Arial"/>
                <w:sz w:val="26"/>
                <w:szCs w:val="26"/>
              </w:rPr>
              <w:t>Rtelnet</w:t>
            </w:r>
            <w:proofErr w:type="spellEnd"/>
            <w:r w:rsidRPr="00F73A32">
              <w:rPr>
                <w:rFonts w:ascii="Arial" w:hAnsi="Arial" w:cs="Arial"/>
                <w:sz w:val="26"/>
                <w:szCs w:val="26"/>
              </w:rPr>
              <w:t>, ARP</w:t>
            </w:r>
          </w:p>
        </w:tc>
      </w:tr>
      <w:tr w:rsidR="00AB57ED" w:rsidRPr="00F73A32" w:rsidTr="00225D56">
        <w:trPr>
          <w:trHeight w:val="23"/>
          <w:jc w:val="center"/>
        </w:trPr>
        <w:tc>
          <w:tcPr>
            <w:tcW w:w="850" w:type="dxa"/>
            <w:shd w:val="clear" w:color="auto" w:fill="FFFFFF"/>
          </w:tcPr>
          <w:p w:rsidR="00AB57ED" w:rsidRPr="00F73A32" w:rsidRDefault="00EB28B1" w:rsidP="00EB28B1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14</w:t>
            </w:r>
          </w:p>
        </w:tc>
        <w:tc>
          <w:tcPr>
            <w:tcW w:w="3825" w:type="dxa"/>
            <w:shd w:val="clear" w:color="auto" w:fill="FFFFFF"/>
          </w:tcPr>
          <w:p w:rsidR="00AB57ED" w:rsidRPr="00F73A32" w:rsidRDefault="00225D56" w:rsidP="00225D56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F73A32">
              <w:rPr>
                <w:rFonts w:ascii="Arial" w:hAnsi="Arial" w:cs="Arial"/>
                <w:sz w:val="26"/>
                <w:szCs w:val="26"/>
              </w:rPr>
              <w:t>Интерфейс управления</w:t>
            </w:r>
          </w:p>
        </w:tc>
        <w:tc>
          <w:tcPr>
            <w:tcW w:w="1464" w:type="dxa"/>
            <w:shd w:val="clear" w:color="auto" w:fill="FFFFFF"/>
          </w:tcPr>
          <w:p w:rsidR="00AB57ED" w:rsidRPr="00F73A32" w:rsidRDefault="00AB57ED" w:rsidP="00225D56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79" w:type="dxa"/>
            <w:shd w:val="clear" w:color="auto" w:fill="FFFFFF"/>
          </w:tcPr>
          <w:p w:rsidR="00AB57ED" w:rsidRPr="00F73A32" w:rsidRDefault="00225D56" w:rsidP="00F73A32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F73A32">
              <w:rPr>
                <w:rFonts w:ascii="Arial" w:hAnsi="Arial" w:cs="Arial"/>
                <w:sz w:val="26"/>
                <w:szCs w:val="26"/>
              </w:rPr>
              <w:t>Telnet</w:t>
            </w:r>
            <w:proofErr w:type="spellEnd"/>
            <w:r w:rsidRPr="00F73A32">
              <w:rPr>
                <w:rFonts w:ascii="Arial" w:hAnsi="Arial" w:cs="Arial"/>
                <w:sz w:val="26"/>
                <w:szCs w:val="26"/>
              </w:rPr>
              <w:t>-консоль</w:t>
            </w:r>
            <w:r w:rsidRPr="00F73A32">
              <w:rPr>
                <w:rFonts w:ascii="Arial" w:hAnsi="Arial" w:cs="Arial"/>
                <w:sz w:val="26"/>
                <w:szCs w:val="26"/>
              </w:rPr>
              <w:br/>
            </w:r>
            <w:proofErr w:type="spellStart"/>
            <w:r w:rsidRPr="00F73A32">
              <w:rPr>
                <w:rFonts w:ascii="Arial" w:hAnsi="Arial" w:cs="Arial"/>
                <w:sz w:val="26"/>
                <w:szCs w:val="26"/>
              </w:rPr>
              <w:t>Web</w:t>
            </w:r>
            <w:proofErr w:type="spellEnd"/>
            <w:r w:rsidRPr="00F73A32">
              <w:rPr>
                <w:rFonts w:ascii="Arial" w:hAnsi="Arial" w:cs="Arial"/>
                <w:sz w:val="26"/>
                <w:szCs w:val="26"/>
              </w:rPr>
              <w:t>-интерфейс</w:t>
            </w:r>
            <w:r w:rsidRPr="00F73A32">
              <w:rPr>
                <w:rFonts w:ascii="Arial" w:hAnsi="Arial" w:cs="Arial"/>
                <w:sz w:val="26"/>
                <w:szCs w:val="26"/>
              </w:rPr>
              <w:br/>
            </w:r>
            <w:proofErr w:type="spellStart"/>
            <w:r w:rsidRPr="00F73A32">
              <w:rPr>
                <w:rFonts w:ascii="Arial" w:hAnsi="Arial" w:cs="Arial"/>
                <w:sz w:val="26"/>
                <w:szCs w:val="26"/>
              </w:rPr>
              <w:t>Windows</w:t>
            </w:r>
            <w:proofErr w:type="spellEnd"/>
            <w:r w:rsidRPr="00F73A32">
              <w:rPr>
                <w:rFonts w:ascii="Arial" w:hAnsi="Arial" w:cs="Arial"/>
                <w:sz w:val="26"/>
                <w:szCs w:val="26"/>
              </w:rPr>
              <w:t>-утилита</w:t>
            </w:r>
          </w:p>
        </w:tc>
      </w:tr>
    </w:tbl>
    <w:p w:rsidR="005C577F" w:rsidRPr="00F73A32" w:rsidRDefault="005C577F" w:rsidP="00EB28B1">
      <w:pPr>
        <w:shd w:val="clear" w:color="auto" w:fill="FFFFFF"/>
        <w:spacing w:before="100" w:beforeAutospacing="1" w:after="150" w:line="270" w:lineRule="atLeast"/>
        <w:ind w:left="-993"/>
        <w:jc w:val="both"/>
        <w:rPr>
          <w:rFonts w:ascii="Arial" w:eastAsia="Times New Roman" w:hAnsi="Arial" w:cs="Arial"/>
          <w:color w:val="393A3A"/>
          <w:sz w:val="24"/>
          <w:szCs w:val="24"/>
          <w:lang w:eastAsia="ru-RU"/>
        </w:rPr>
      </w:pPr>
    </w:p>
    <w:sectPr w:rsidR="005C577F" w:rsidRPr="00F73A32" w:rsidSect="00EB28B1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2DC"/>
    <w:multiLevelType w:val="multilevel"/>
    <w:tmpl w:val="66D8D71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 w15:restartNumberingAfterBreak="0">
    <w:nsid w:val="0A8679E8"/>
    <w:multiLevelType w:val="multilevel"/>
    <w:tmpl w:val="0518D35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1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4"/>
      <w:numFmt w:val="decimal"/>
      <w:lvlText w:val="%1.%2.%3.%4.%5"/>
      <w:lvlJc w:val="left"/>
      <w:pPr>
        <w:ind w:left="11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8" w:hanging="1440"/>
      </w:pPr>
      <w:rPr>
        <w:rFonts w:hint="default"/>
      </w:rPr>
    </w:lvl>
  </w:abstractNum>
  <w:abstractNum w:abstractNumId="2" w15:restartNumberingAfterBreak="0">
    <w:nsid w:val="18E83550"/>
    <w:multiLevelType w:val="multilevel"/>
    <w:tmpl w:val="E1D8D9EE"/>
    <w:lvl w:ilvl="0">
      <w:start w:val="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2" w:hanging="10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74" w:hanging="105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686" w:hanging="1050"/>
      </w:pPr>
      <w:rPr>
        <w:rFonts w:hint="default"/>
      </w:rPr>
    </w:lvl>
    <w:lvl w:ilvl="4">
      <w:start w:val="10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3" w15:restartNumberingAfterBreak="0">
    <w:nsid w:val="1D9167D6"/>
    <w:multiLevelType w:val="multilevel"/>
    <w:tmpl w:val="758E6D6C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1E2F32AF"/>
    <w:multiLevelType w:val="multilevel"/>
    <w:tmpl w:val="3F9E0F00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3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4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27620918"/>
    <w:multiLevelType w:val="multilevel"/>
    <w:tmpl w:val="39864034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3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46" w:hanging="78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27E94F9D"/>
    <w:multiLevelType w:val="multilevel"/>
    <w:tmpl w:val="0EC61C3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2F6F61A7"/>
    <w:multiLevelType w:val="multilevel"/>
    <w:tmpl w:val="3F9E0F00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3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4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341834C5"/>
    <w:multiLevelType w:val="hybridMultilevel"/>
    <w:tmpl w:val="32AE9154"/>
    <w:lvl w:ilvl="0" w:tplc="0D361884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7527F96"/>
    <w:multiLevelType w:val="multilevel"/>
    <w:tmpl w:val="B4548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9B47F93"/>
    <w:multiLevelType w:val="multilevel"/>
    <w:tmpl w:val="18A4B480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F3448A0"/>
    <w:multiLevelType w:val="multilevel"/>
    <w:tmpl w:val="AABECB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2" w15:restartNumberingAfterBreak="0">
    <w:nsid w:val="52891DFE"/>
    <w:multiLevelType w:val="multilevel"/>
    <w:tmpl w:val="996E85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1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3" w:hanging="75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8" w:hanging="1440"/>
      </w:pPr>
      <w:rPr>
        <w:rFonts w:hint="default"/>
      </w:rPr>
    </w:lvl>
  </w:abstractNum>
  <w:abstractNum w:abstractNumId="13" w15:restartNumberingAfterBreak="0">
    <w:nsid w:val="5C044E82"/>
    <w:multiLevelType w:val="multilevel"/>
    <w:tmpl w:val="1B5E500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71C43A29"/>
    <w:multiLevelType w:val="hybridMultilevel"/>
    <w:tmpl w:val="98E054FE"/>
    <w:lvl w:ilvl="0" w:tplc="50B80D7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3"/>
  </w:num>
  <w:num w:numId="9">
    <w:abstractNumId w:val="8"/>
  </w:num>
  <w:num w:numId="10">
    <w:abstractNumId w:val="3"/>
  </w:num>
  <w:num w:numId="11">
    <w:abstractNumId w:val="12"/>
  </w:num>
  <w:num w:numId="12">
    <w:abstractNumId w:val="1"/>
  </w:num>
  <w:num w:numId="13">
    <w:abstractNumId w:val="0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EC"/>
    <w:rsid w:val="00092483"/>
    <w:rsid w:val="000C4AC7"/>
    <w:rsid w:val="00113B4D"/>
    <w:rsid w:val="001A7811"/>
    <w:rsid w:val="001E3389"/>
    <w:rsid w:val="001E6E49"/>
    <w:rsid w:val="00225D56"/>
    <w:rsid w:val="00274AA0"/>
    <w:rsid w:val="00293FE9"/>
    <w:rsid w:val="002E28C1"/>
    <w:rsid w:val="00311D46"/>
    <w:rsid w:val="003212EC"/>
    <w:rsid w:val="0032675E"/>
    <w:rsid w:val="003913D0"/>
    <w:rsid w:val="003E5A26"/>
    <w:rsid w:val="004B70AC"/>
    <w:rsid w:val="00561AC1"/>
    <w:rsid w:val="005A33D8"/>
    <w:rsid w:val="005A6675"/>
    <w:rsid w:val="005C577F"/>
    <w:rsid w:val="00620E5D"/>
    <w:rsid w:val="006245BF"/>
    <w:rsid w:val="0066531F"/>
    <w:rsid w:val="00696144"/>
    <w:rsid w:val="006A6418"/>
    <w:rsid w:val="006C77F0"/>
    <w:rsid w:val="00716D7E"/>
    <w:rsid w:val="007264E7"/>
    <w:rsid w:val="0079760B"/>
    <w:rsid w:val="007D1B2C"/>
    <w:rsid w:val="008211F1"/>
    <w:rsid w:val="008727D8"/>
    <w:rsid w:val="008A2E83"/>
    <w:rsid w:val="008B3B53"/>
    <w:rsid w:val="008B5B08"/>
    <w:rsid w:val="008F5698"/>
    <w:rsid w:val="00943E50"/>
    <w:rsid w:val="00952BDD"/>
    <w:rsid w:val="00975C8E"/>
    <w:rsid w:val="00977DFA"/>
    <w:rsid w:val="009C3ED3"/>
    <w:rsid w:val="009D1581"/>
    <w:rsid w:val="009D3FD6"/>
    <w:rsid w:val="00A30367"/>
    <w:rsid w:val="00A721FE"/>
    <w:rsid w:val="00A776F7"/>
    <w:rsid w:val="00AB57ED"/>
    <w:rsid w:val="00AB7A98"/>
    <w:rsid w:val="00AD5BD8"/>
    <w:rsid w:val="00AF1514"/>
    <w:rsid w:val="00B25E33"/>
    <w:rsid w:val="00B537AA"/>
    <w:rsid w:val="00B5474D"/>
    <w:rsid w:val="00B71E64"/>
    <w:rsid w:val="00CF02E0"/>
    <w:rsid w:val="00D0734D"/>
    <w:rsid w:val="00D3237D"/>
    <w:rsid w:val="00D4132F"/>
    <w:rsid w:val="00DF0A0B"/>
    <w:rsid w:val="00E27711"/>
    <w:rsid w:val="00E27DC6"/>
    <w:rsid w:val="00EA52F7"/>
    <w:rsid w:val="00EB28B1"/>
    <w:rsid w:val="00EC6207"/>
    <w:rsid w:val="00F079A1"/>
    <w:rsid w:val="00F6211E"/>
    <w:rsid w:val="00F73A32"/>
    <w:rsid w:val="00FA6044"/>
    <w:rsid w:val="00FC1FEA"/>
    <w:rsid w:val="00FD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DB39"/>
  <w15:chartTrackingRefBased/>
  <w15:docId w15:val="{7B3AC9B7-533C-4C14-91F9-4FAF30C9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1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olor w:val="007336"/>
      <w:kern w:val="36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E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2EC"/>
    <w:rPr>
      <w:rFonts w:ascii="Times New Roman" w:eastAsia="Times New Roman" w:hAnsi="Times New Roman" w:cs="Times New Roman"/>
      <w:color w:val="007336"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212EC"/>
    <w:rPr>
      <w:strike w:val="0"/>
      <w:dstrike w:val="0"/>
      <w:color w:val="007336"/>
      <w:u w:val="none"/>
      <w:effect w:val="none"/>
    </w:rPr>
  </w:style>
  <w:style w:type="character" w:styleId="a4">
    <w:name w:val="Emphasis"/>
    <w:basedOn w:val="a0"/>
    <w:uiPriority w:val="20"/>
    <w:qFormat/>
    <w:rsid w:val="003212EC"/>
    <w:rPr>
      <w:i/>
      <w:iCs/>
    </w:rPr>
  </w:style>
  <w:style w:type="character" w:styleId="a5">
    <w:name w:val="Strong"/>
    <w:basedOn w:val="a0"/>
    <w:uiPriority w:val="22"/>
    <w:qFormat/>
    <w:rsid w:val="003212EC"/>
    <w:rPr>
      <w:b/>
      <w:bCs/>
      <w:i w:val="0"/>
      <w:iCs w:val="0"/>
    </w:rPr>
  </w:style>
  <w:style w:type="paragraph" w:styleId="a6">
    <w:name w:val="Normal (Web)"/>
    <w:basedOn w:val="a"/>
    <w:uiPriority w:val="99"/>
    <w:semiHidden/>
    <w:unhideWhenUsed/>
    <w:rsid w:val="003212EC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537AA"/>
  </w:style>
  <w:style w:type="character" w:customStyle="1" w:styleId="nobr">
    <w:name w:val="nobr"/>
    <w:basedOn w:val="a0"/>
    <w:rsid w:val="00B537AA"/>
  </w:style>
  <w:style w:type="paragraph" w:styleId="a7">
    <w:name w:val="List Paragraph"/>
    <w:aliases w:val="Table-Normal,RSHB_Table-Normal,Заголовок_3,Подпись рисунка"/>
    <w:basedOn w:val="a"/>
    <w:link w:val="a8"/>
    <w:qFormat/>
    <w:rsid w:val="00113B4D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aliases w:val="Table-Normal Знак,RSHB_Table-Normal Знак,Заголовок_3 Знак,Подпись рисунка Знак"/>
    <w:link w:val="a7"/>
    <w:locked/>
    <w:rsid w:val="00113B4D"/>
  </w:style>
  <w:style w:type="paragraph" w:styleId="11">
    <w:name w:val="toc 1"/>
    <w:basedOn w:val="a"/>
    <w:next w:val="a"/>
    <w:autoRedefine/>
    <w:uiPriority w:val="39"/>
    <w:qFormat/>
    <w:rsid w:val="008B5B08"/>
    <w:pPr>
      <w:keepNext/>
      <w:keepLines/>
      <w:tabs>
        <w:tab w:val="left" w:pos="660"/>
        <w:tab w:val="right" w:leader="dot" w:pos="9355"/>
      </w:tabs>
      <w:spacing w:after="0" w:line="276" w:lineRule="auto"/>
      <w:ind w:left="709" w:hanging="709"/>
    </w:pPr>
    <w:rPr>
      <w:rFonts w:ascii="Times New Roman" w:eastAsia="Times New Roman" w:hAnsi="Times New Roman" w:cs="Times New Roman"/>
      <w:bCs/>
      <w:caps/>
      <w:noProof/>
      <w:sz w:val="28"/>
      <w:szCs w:val="28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8B5B08"/>
    <w:pPr>
      <w:tabs>
        <w:tab w:val="left" w:pos="880"/>
        <w:tab w:val="right" w:leader="dot" w:pos="9345"/>
      </w:tabs>
      <w:spacing w:after="100" w:line="276" w:lineRule="auto"/>
      <w:ind w:left="851" w:hanging="631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8B5B08"/>
  </w:style>
  <w:style w:type="character" w:customStyle="1" w:styleId="40">
    <w:name w:val="Заголовок 4 Знак"/>
    <w:basedOn w:val="a0"/>
    <w:link w:val="4"/>
    <w:uiPriority w:val="9"/>
    <w:semiHidden/>
    <w:rsid w:val="00943E5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83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64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89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76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34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69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8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5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3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94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8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29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748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17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93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8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1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1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99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7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5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6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0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9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9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1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73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7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66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26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2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9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06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04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04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47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68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52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57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15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10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5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25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03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52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8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2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09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84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2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63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86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54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134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73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24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68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92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67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90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18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4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39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84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75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1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28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77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828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59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24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77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7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14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81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8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84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3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8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30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4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75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6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25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14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2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47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70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5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08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74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85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52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2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74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4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52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31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23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55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4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62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68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4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17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9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9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88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1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19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62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8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0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5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19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57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2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34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47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13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179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34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37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7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29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17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29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62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82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27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7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92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26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6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59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60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67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8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704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92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82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1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5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12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31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64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58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06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8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03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72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74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53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8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2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14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41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11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35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82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27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8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0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0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9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69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09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74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2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66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0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66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31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3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08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13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22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35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79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19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49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2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63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143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7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55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24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59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64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49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6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3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77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6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61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81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32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33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67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09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587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27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43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3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56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96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515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1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56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51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1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44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37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10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3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43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02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20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58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8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471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0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3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33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77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40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3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83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9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13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168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76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97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05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96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3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05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43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16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08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07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94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24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31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30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88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7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97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2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00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1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3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85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66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81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33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19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95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0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9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21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7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2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1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9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00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81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0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20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10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54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13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98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58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83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56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34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62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82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81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44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95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44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25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38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7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55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09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73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38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2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595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99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25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92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55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57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84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22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8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80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17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49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83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34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35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51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00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00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4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13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61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97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3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46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21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6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54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55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81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39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72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2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10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33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31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75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7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38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6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7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73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77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0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05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80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88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81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74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12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63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441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31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36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86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9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64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20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2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6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21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44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7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29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67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86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5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66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74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16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52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4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456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46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06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04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13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4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05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05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06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3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1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4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8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8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80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96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756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9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960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1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18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7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2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24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92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0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494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979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23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6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03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75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13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0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1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30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05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53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4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97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76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13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3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19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4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4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7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9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0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18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6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5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23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15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5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10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5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9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89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6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30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28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63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41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31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66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91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8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2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85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66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91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69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55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1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09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19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62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0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08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1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90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9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00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8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9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33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9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461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0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68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9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4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3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1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9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50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49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99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86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6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02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8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1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07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4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6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10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31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1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20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41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63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50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5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8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0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0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220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36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2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21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02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4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61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498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1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87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82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78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1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27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4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8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86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71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02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52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5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08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73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33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0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0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1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4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65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955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00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8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10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6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67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80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8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9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10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77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91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99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07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4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95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81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65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41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5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75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69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97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8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266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44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74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0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515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5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1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4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86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890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51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09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45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9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40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38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54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85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1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474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56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43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90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67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26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7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785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0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3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26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85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6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25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59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79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86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1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800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0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56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3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72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9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8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7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5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44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1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81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23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90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1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06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33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0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95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2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1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13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03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1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20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26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08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7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39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31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189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24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92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18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9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60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37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7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3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1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11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1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95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9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94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35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83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2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93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58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24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76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807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13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5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13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2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15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72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16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95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0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44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28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7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3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07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00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4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02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69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74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15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7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00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37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9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59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6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58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7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41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49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68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50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0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22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8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09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76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40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92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6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72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9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52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71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39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93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42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6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83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60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69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02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3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1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26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5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80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0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63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4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98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1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64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11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76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77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69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51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9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62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5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91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23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9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07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34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14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1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72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3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90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92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1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4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31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04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67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25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6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09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89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38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8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0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9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44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98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93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25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51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83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85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1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7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85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96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10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0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55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661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5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35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25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86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7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99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01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05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1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4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98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5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6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97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40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07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9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85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037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33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27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9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3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07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06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66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79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09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41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5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95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5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8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35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73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1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0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2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0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84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41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78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17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3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27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4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64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799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90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93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78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55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97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70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59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15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01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958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2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06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59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7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32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08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12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24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20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18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5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2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89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56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28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604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3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32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64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36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23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4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4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2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76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879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42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66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2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0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3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86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79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1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93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57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09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29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27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27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18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19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0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04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9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71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17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5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249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72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9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44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86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6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75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5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70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3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16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14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44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1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27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8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26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34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06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8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59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46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0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5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7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08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0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14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80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9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0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15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5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50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93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40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0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96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37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29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52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68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9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40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99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2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936398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44994">
                  <w:marLeft w:val="0"/>
                  <w:marRight w:val="0"/>
                  <w:marTop w:val="0"/>
                  <w:marBottom w:val="0"/>
                  <w:divBdr>
                    <w:top w:val="single" w:sz="6" w:space="30" w:color="E6E6E6"/>
                    <w:left w:val="none" w:sz="0" w:space="0" w:color="auto"/>
                    <w:bottom w:val="single" w:sz="6" w:space="30" w:color="E6E6E6"/>
                    <w:right w:val="none" w:sz="0" w:space="0" w:color="auto"/>
                  </w:divBdr>
                </w:div>
              </w:divsChild>
            </w:div>
            <w:div w:id="13290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8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8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58036">
              <w:marLeft w:val="9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1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3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633120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557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7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931183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2820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24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26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4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0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933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7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166338">
                              <w:marLeft w:val="33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C7C7C7"/>
                                <w:bottom w:val="single" w:sz="6" w:space="15" w:color="A6A6A6"/>
                                <w:right w:val="single" w:sz="6" w:space="15" w:color="C7C7C7"/>
                              </w:divBdr>
                              <w:divsChild>
                                <w:div w:id="183005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F5D7-738A-42AA-9A62-49D519C79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Черненьков Владимир Владимирович</dc:creator>
  <cp:keywords/>
  <dc:description/>
  <cp:lastModifiedBy>Изамблатова Т.В.</cp:lastModifiedBy>
  <cp:revision>15</cp:revision>
  <dcterms:created xsi:type="dcterms:W3CDTF">2020-12-04T13:25:00Z</dcterms:created>
  <dcterms:modified xsi:type="dcterms:W3CDTF">2025-09-12T05:49:00Z</dcterms:modified>
</cp:coreProperties>
</file>